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B54" w:rsidRDefault="00380B54" w:rsidP="00380B5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380B5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Республиканская акция МЧС «Безопасные каникулы» стартует в первый день лета</w:t>
      </w:r>
    </w:p>
    <w:p w:rsidR="00380B54" w:rsidRPr="00380B54" w:rsidRDefault="00380B54" w:rsidP="00380B54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380B54">
        <w:rPr>
          <w:rFonts w:ascii="Times New Roman" w:hAnsi="Times New Roman" w:cs="Times New Roman"/>
          <w:sz w:val="28"/>
          <w:szCs w:val="28"/>
        </w:rPr>
        <w:t>Каким должно быть лето? Формула идеального лета проста и незамысловата: лето должно быть солнечным, вкусным, веселым, воздушны</w:t>
      </w:r>
      <w:r>
        <w:rPr>
          <w:rFonts w:ascii="Times New Roman" w:hAnsi="Times New Roman" w:cs="Times New Roman"/>
          <w:sz w:val="28"/>
          <w:szCs w:val="28"/>
        </w:rPr>
        <w:t>м и самое главное — безопасным.</w:t>
      </w:r>
    </w:p>
    <w:p w:rsidR="00380B54" w:rsidRDefault="00380B54" w:rsidP="00380B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0B54">
        <w:rPr>
          <w:rFonts w:ascii="Times New Roman" w:hAnsi="Times New Roman" w:cs="Times New Roman"/>
          <w:sz w:val="28"/>
          <w:szCs w:val="28"/>
        </w:rPr>
        <w:t>Кто больше всего подвержен риску попадания в ЧС в летний период? Конечно, дети. Ведь во время каникул большую часть времени они предоставлены сами себе. Как результат - значительно возрастает риск возникновения пожаров по причине детской шалости с огнем, а т</w:t>
      </w:r>
      <w:r>
        <w:rPr>
          <w:rFonts w:ascii="Times New Roman" w:hAnsi="Times New Roman" w:cs="Times New Roman"/>
          <w:sz w:val="28"/>
          <w:szCs w:val="28"/>
        </w:rPr>
        <w:t>акже гибели детей на водоемах.</w:t>
      </w:r>
    </w:p>
    <w:p w:rsidR="00380B54" w:rsidRDefault="00380B54" w:rsidP="00380B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0B54">
        <w:rPr>
          <w:rFonts w:ascii="Times New Roman" w:hAnsi="Times New Roman" w:cs="Times New Roman"/>
          <w:sz w:val="28"/>
          <w:szCs w:val="28"/>
        </w:rPr>
        <w:t>Чтобы летние каникулы для детей прошли без чрезвычайных ситуаций и не были омрачены трагическими событиями, работники МЧС проведут республиканскую информационно-пропагандистскую кампанию «Безопасные каникулы!» и наполнят досуг ребят м</w:t>
      </w:r>
      <w:r>
        <w:rPr>
          <w:rFonts w:ascii="Times New Roman" w:hAnsi="Times New Roman" w:cs="Times New Roman"/>
          <w:sz w:val="28"/>
          <w:szCs w:val="28"/>
        </w:rPr>
        <w:t>ножеством полезных мероприятий.</w:t>
      </w:r>
    </w:p>
    <w:p w:rsidR="00380B54" w:rsidRDefault="00380B54" w:rsidP="00380B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0B54">
        <w:rPr>
          <w:rFonts w:ascii="Times New Roman" w:hAnsi="Times New Roman" w:cs="Times New Roman"/>
          <w:sz w:val="28"/>
          <w:szCs w:val="28"/>
        </w:rPr>
        <w:t>Кампания пройдет с 1 июня по 31 августа во всех уголках Беларуси в оздоровительных и пришкольных лагерях. Ее цель – предупреждение возникновения пожаров по причине детской шалости с огнем, гибели и травматизма детей, обучение п</w:t>
      </w:r>
      <w:r>
        <w:rPr>
          <w:rFonts w:ascii="Times New Roman" w:hAnsi="Times New Roman" w:cs="Times New Roman"/>
          <w:sz w:val="28"/>
          <w:szCs w:val="28"/>
        </w:rPr>
        <w:t>равилам поведения на водоемах.</w:t>
      </w:r>
    </w:p>
    <w:p w:rsidR="00380B54" w:rsidRDefault="00380B54" w:rsidP="00380B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0B54">
        <w:rPr>
          <w:rFonts w:ascii="Times New Roman" w:hAnsi="Times New Roman" w:cs="Times New Roman"/>
          <w:sz w:val="28"/>
          <w:szCs w:val="28"/>
        </w:rPr>
        <w:t>В каждую лагерную летнюю смену в гости к отдыхающим ребятам будут приезжать спасатели, чтобы внести нотку безопас</w:t>
      </w:r>
      <w:r>
        <w:rPr>
          <w:rFonts w:ascii="Times New Roman" w:hAnsi="Times New Roman" w:cs="Times New Roman"/>
          <w:sz w:val="28"/>
          <w:szCs w:val="28"/>
        </w:rPr>
        <w:t>ности в привычный д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осуг ребят.</w:t>
      </w:r>
    </w:p>
    <w:p w:rsidR="00380B54" w:rsidRDefault="00380B54" w:rsidP="00380B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0B54">
        <w:rPr>
          <w:rFonts w:ascii="Times New Roman" w:hAnsi="Times New Roman" w:cs="Times New Roman"/>
          <w:sz w:val="28"/>
          <w:szCs w:val="28"/>
        </w:rPr>
        <w:t>Через различные игровые формы ребята получат знания по ОБЖ, ведь они так необходимы, особенно в летний период. Помогать работникам М</w:t>
      </w:r>
      <w:proofErr w:type="gramStart"/>
      <w:r w:rsidRPr="00380B54">
        <w:rPr>
          <w:rFonts w:ascii="Times New Roman" w:hAnsi="Times New Roman" w:cs="Times New Roman"/>
          <w:sz w:val="28"/>
          <w:szCs w:val="28"/>
        </w:rPr>
        <w:t>ЧС в пр</w:t>
      </w:r>
      <w:proofErr w:type="gramEnd"/>
      <w:r w:rsidRPr="00380B54">
        <w:rPr>
          <w:rFonts w:ascii="Times New Roman" w:hAnsi="Times New Roman" w:cs="Times New Roman"/>
          <w:sz w:val="28"/>
          <w:szCs w:val="28"/>
        </w:rPr>
        <w:t xml:space="preserve">оведении мероприятий кампании будут активисты Белорусской молодежной общественной организации спасателей-пожарных, </w:t>
      </w:r>
      <w:r>
        <w:rPr>
          <w:rFonts w:ascii="Times New Roman" w:hAnsi="Times New Roman" w:cs="Times New Roman"/>
          <w:sz w:val="28"/>
          <w:szCs w:val="28"/>
        </w:rPr>
        <w:t>студенты, представители ОСВОД.</w:t>
      </w:r>
    </w:p>
    <w:p w:rsidR="00380B54" w:rsidRDefault="00380B54" w:rsidP="00380B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0B54">
        <w:rPr>
          <w:rFonts w:ascii="Times New Roman" w:hAnsi="Times New Roman" w:cs="Times New Roman"/>
          <w:sz w:val="28"/>
          <w:szCs w:val="28"/>
        </w:rPr>
        <w:t>МЧС напоминает: уважаемые родители, дедушки и бабушки!</w:t>
      </w:r>
      <w:r w:rsidRPr="00380B54">
        <w:rPr>
          <w:rFonts w:ascii="Times New Roman" w:hAnsi="Times New Roman" w:cs="Times New Roman"/>
          <w:sz w:val="28"/>
          <w:szCs w:val="28"/>
        </w:rPr>
        <w:br/>
        <w:t>Ни в коем случае не оставляйте малышей без присмотра! Не позволяйте детям играть с огнем, держите спички и зажигалки в недоступных местах, не подпускайте детей к окнам и балконам. Напоминайте детям правила безопасного поведения у воды, следите, чтобы ребенок не купался без присмотра. Помните, что опасность представляют не только водоемы, но и колодцы, ванны, ведра с водой и декоративны</w:t>
      </w:r>
      <w:r>
        <w:rPr>
          <w:rFonts w:ascii="Times New Roman" w:hAnsi="Times New Roman" w:cs="Times New Roman"/>
          <w:sz w:val="28"/>
          <w:szCs w:val="28"/>
        </w:rPr>
        <w:t>е пруды.</w:t>
      </w:r>
    </w:p>
    <w:p w:rsidR="00F12915" w:rsidRPr="00380B54" w:rsidRDefault="00380B54" w:rsidP="00380B5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0B54">
        <w:rPr>
          <w:rFonts w:ascii="Times New Roman" w:hAnsi="Times New Roman" w:cs="Times New Roman"/>
          <w:b/>
          <w:sz w:val="28"/>
          <w:szCs w:val="28"/>
        </w:rPr>
        <w:t>Сохранение жизни и здоровья детей – это общая задача всех взрослых!</w:t>
      </w:r>
      <w:r w:rsidRPr="00380B54">
        <w:rPr>
          <w:rFonts w:ascii="Times New Roman" w:hAnsi="Times New Roman" w:cs="Times New Roman"/>
          <w:b/>
          <w:sz w:val="28"/>
          <w:szCs w:val="28"/>
        </w:rPr>
        <w:br/>
        <w:t>Безопасного Вам лета</w:t>
      </w:r>
      <w:r w:rsidRPr="00380B54">
        <w:rPr>
          <w:rFonts w:ascii="Times New Roman" w:hAnsi="Times New Roman" w:cs="Times New Roman"/>
          <w:b/>
          <w:sz w:val="28"/>
          <w:szCs w:val="28"/>
        </w:rPr>
        <w:t>.</w:t>
      </w:r>
    </w:p>
    <w:sectPr w:rsidR="00F12915" w:rsidRPr="00380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321"/>
    <w:rsid w:val="001E6771"/>
    <w:rsid w:val="00380B54"/>
    <w:rsid w:val="00497820"/>
    <w:rsid w:val="008210DE"/>
    <w:rsid w:val="00BD3321"/>
    <w:rsid w:val="00F12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80B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0B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80B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0B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56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1717</Characters>
  <Application>Microsoft Office Word</Application>
  <DocSecurity>0</DocSecurity>
  <Lines>14</Lines>
  <Paragraphs>4</Paragraphs>
  <ScaleCrop>false</ScaleCrop>
  <Company/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Городок</dc:creator>
  <cp:keywords/>
  <dc:description/>
  <cp:lastModifiedBy>Городок</cp:lastModifiedBy>
  <cp:revision>2</cp:revision>
  <dcterms:created xsi:type="dcterms:W3CDTF">2025-05-26T05:56:00Z</dcterms:created>
  <dcterms:modified xsi:type="dcterms:W3CDTF">2025-05-26T05:57:00Z</dcterms:modified>
</cp:coreProperties>
</file>